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3.png" ContentType="image/png"/>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200"/>
        <w:jc w:val="both"/>
        <w:rPr>
          <w:b/>
          <w:b/>
          <w:sz w:val="32"/>
          <w:szCs w:val="32"/>
        </w:rPr>
      </w:pPr>
      <w:r>
        <w:rPr>
          <w:b/>
          <w:sz w:val="32"/>
          <w:szCs w:val="32"/>
        </w:rPr>
        <w:t>Supply Chain Manager Job Description Template</w:t>
      </w:r>
    </w:p>
    <w:p>
      <w:pPr>
        <w:pStyle w:val="Normal"/>
        <w:spacing w:lineRule="auto" w:line="360" w:before="0" w:after="200"/>
        <w:jc w:val="both"/>
        <w:rPr>
          <w:sz w:val="24"/>
          <w:szCs w:val="24"/>
        </w:rPr>
      </w:pPr>
      <w:r>
        <w:rPr>
          <w:sz w:val="24"/>
          <w:szCs w:val="24"/>
        </w:rPr>
        <w:t xml:space="preserve">Supply Chain Manager job description template can be used for posting on online job boards or career pages and you can customize it easily for your company. It includes important details like Supply Chain Manager's duties and responsibilities. </w:t>
      </w:r>
    </w:p>
    <w:p>
      <w:pPr>
        <w:pStyle w:val="Normal"/>
        <w:spacing w:lineRule="auto" w:line="360" w:before="0" w:after="200"/>
        <w:jc w:val="both"/>
        <w:rPr>
          <w:sz w:val="24"/>
          <w:szCs w:val="24"/>
        </w:rPr>
      </w:pPr>
      <w:r>
        <w:rPr/>
        <w:drawing>
          <wp:inline distT="0" distB="0" distL="0" distR="0">
            <wp:extent cx="5943600" cy="3086100"/>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2"/>
                    <a:stretch>
                      <a:fillRect/>
                    </a:stretch>
                  </pic:blipFill>
                  <pic:spPr bwMode="auto">
                    <a:xfrm>
                      <a:off x="0" y="0"/>
                      <a:ext cx="5943600" cy="3086100"/>
                    </a:xfrm>
                    <a:prstGeom prst="rect">
                      <a:avLst/>
                    </a:prstGeom>
                  </pic:spPr>
                </pic:pic>
              </a:graphicData>
            </a:graphic>
          </wp:inline>
        </w:drawing>
      </w:r>
    </w:p>
    <w:p>
      <w:pPr>
        <w:pStyle w:val="Normal"/>
        <w:spacing w:lineRule="auto" w:line="360" w:before="0" w:after="200"/>
        <w:jc w:val="both"/>
        <w:rPr>
          <w:b/>
          <w:b/>
          <w:sz w:val="24"/>
          <w:szCs w:val="24"/>
        </w:rPr>
      </w:pPr>
      <w:r>
        <w:rPr>
          <w:b/>
          <w:sz w:val="24"/>
          <w:szCs w:val="24"/>
        </w:rPr>
        <w:t>Supply Chain Manager Job Profile</w:t>
      </w:r>
    </w:p>
    <w:p>
      <w:pPr>
        <w:pStyle w:val="Normal"/>
        <w:spacing w:lineRule="auto" w:line="360" w:before="0" w:after="200"/>
        <w:jc w:val="both"/>
        <w:rPr>
          <w:sz w:val="24"/>
          <w:szCs w:val="24"/>
        </w:rPr>
      </w:pPr>
      <w:r>
        <w:rPr>
          <w:sz w:val="24"/>
          <w:szCs w:val="24"/>
        </w:rPr>
        <w:t xml:space="preserve">The Supply Chain Managers has to manage and oversee the company's overall supply chain and logistics strategy and operations to maximize process efficiency and productivity. They also play an important role in developing and maintaining good relationships with vendors and distributors. </w:t>
      </w:r>
    </w:p>
    <w:p>
      <w:pPr>
        <w:pStyle w:val="Normal"/>
        <w:spacing w:lineRule="auto" w:line="360" w:before="0" w:after="200"/>
        <w:jc w:val="both"/>
        <w:rPr>
          <w:b/>
          <w:b/>
          <w:sz w:val="24"/>
          <w:szCs w:val="24"/>
        </w:rPr>
      </w:pPr>
      <w:r>
        <w:rPr>
          <w:b/>
          <w:sz w:val="24"/>
          <w:szCs w:val="24"/>
        </w:rPr>
        <w:t>Supply Chain Manager Job Description</w:t>
      </w:r>
    </w:p>
    <w:p>
      <w:pPr>
        <w:pStyle w:val="Normal"/>
        <w:spacing w:lineRule="auto" w:line="360" w:before="0" w:after="200"/>
        <w:jc w:val="both"/>
        <w:rPr>
          <w:b/>
          <w:b/>
          <w:sz w:val="24"/>
          <w:szCs w:val="24"/>
        </w:rPr>
      </w:pPr>
      <w:r>
        <w:rPr>
          <w:sz w:val="24"/>
          <w:szCs w:val="24"/>
        </w:rPr>
        <w:t xml:space="preserve">We are looking for a zestful and experienced Supply Chain Manager to be a part of our company. Your role as a Supply Chain Manager will be to plan, implement and monitor our overall supply chain strategy and to maximize efficiency and productivity. </w:t>
      </w:r>
      <w:r>
        <w:rPr>
          <w:b/>
          <w:sz w:val="24"/>
          <w:szCs w:val="24"/>
        </w:rPr>
        <w:t xml:space="preserve"> </w:t>
      </w:r>
    </w:p>
    <w:p>
      <w:pPr>
        <w:pStyle w:val="Normal"/>
        <w:spacing w:lineRule="auto" w:line="360" w:before="0" w:after="200"/>
        <w:jc w:val="both"/>
        <w:rPr>
          <w:b/>
          <w:b/>
          <w:sz w:val="24"/>
          <w:szCs w:val="24"/>
        </w:rPr>
      </w:pPr>
      <w:r>
        <w:rPr>
          <w:b/>
          <w:sz w:val="24"/>
          <w:szCs w:val="24"/>
        </w:rPr>
        <w:t>Supply Chain Manager Duties and Responsibilities</w:t>
      </w:r>
    </w:p>
    <w:p>
      <w:pPr>
        <w:pStyle w:val="Normal"/>
        <w:spacing w:lineRule="auto" w:line="360" w:before="0" w:after="200"/>
        <w:jc w:val="both"/>
        <w:rPr>
          <w:sz w:val="24"/>
          <w:szCs w:val="24"/>
        </w:rPr>
      </w:pPr>
      <w:r>
        <w:rPr>
          <w:sz w:val="24"/>
          <w:szCs w:val="24"/>
        </w:rPr>
        <w:t>Your key duties and responsibilities as a Supply Chain Manager would be:</w:t>
      </w:r>
    </w:p>
    <w:p>
      <w:pPr>
        <w:pStyle w:val="Normal"/>
        <w:numPr>
          <w:ilvl w:val="0"/>
          <w:numId w:val="1"/>
        </w:numPr>
        <w:spacing w:lineRule="auto" w:line="240" w:before="240" w:afterAutospacing="0" w:after="0"/>
        <w:ind w:left="720" w:hanging="360"/>
        <w:rPr/>
      </w:pPr>
      <w:r>
        <w:rPr>
          <w:sz w:val="24"/>
          <w:szCs w:val="24"/>
        </w:rPr>
        <w:t>To plan and implement the overall supply chain strategy</w:t>
      </w:r>
    </w:p>
    <w:p>
      <w:pPr>
        <w:pStyle w:val="Normal"/>
        <w:numPr>
          <w:ilvl w:val="0"/>
          <w:numId w:val="1"/>
        </w:numPr>
        <w:spacing w:lineRule="auto" w:line="240" w:beforeAutospacing="0" w:before="0" w:afterAutospacing="0" w:after="0"/>
        <w:ind w:left="720" w:hanging="360"/>
        <w:rPr/>
      </w:pPr>
      <w:r>
        <w:rPr>
          <w:sz w:val="24"/>
          <w:szCs w:val="24"/>
        </w:rPr>
        <w:t xml:space="preserve">Collaborate with Sales, Operations, and Customer Service teams </w:t>
      </w:r>
    </w:p>
    <w:p>
      <w:pPr>
        <w:pStyle w:val="Normal"/>
        <w:numPr>
          <w:ilvl w:val="0"/>
          <w:numId w:val="1"/>
        </w:numPr>
        <w:spacing w:lineRule="auto" w:line="240" w:beforeAutospacing="0" w:before="0" w:afterAutospacing="0" w:after="0"/>
        <w:ind w:left="720" w:hanging="360"/>
        <w:rPr/>
      </w:pPr>
      <w:r>
        <w:rPr>
          <w:sz w:val="24"/>
          <w:szCs w:val="24"/>
        </w:rPr>
        <w:t>Determine key supply chain KPIs</w:t>
      </w:r>
    </w:p>
    <w:p>
      <w:pPr>
        <w:pStyle w:val="Normal"/>
        <w:numPr>
          <w:ilvl w:val="0"/>
          <w:numId w:val="1"/>
        </w:numPr>
        <w:spacing w:lineRule="auto" w:line="240" w:beforeAutospacing="0" w:before="0" w:afterAutospacing="0" w:after="0"/>
        <w:ind w:left="720" w:hanging="360"/>
        <w:rPr/>
      </w:pPr>
      <w:r>
        <w:rPr>
          <w:sz w:val="24"/>
          <w:szCs w:val="24"/>
        </w:rPr>
        <w:t>Suggest solutions for process improvements</w:t>
      </w:r>
    </w:p>
    <w:p>
      <w:pPr>
        <w:pStyle w:val="Normal"/>
        <w:numPr>
          <w:ilvl w:val="0"/>
          <w:numId w:val="1"/>
        </w:numPr>
        <w:spacing w:lineRule="auto" w:line="240" w:beforeAutospacing="0" w:before="0" w:afterAutospacing="0" w:after="0"/>
        <w:ind w:left="720" w:hanging="360"/>
        <w:rPr/>
      </w:pPr>
      <w:r>
        <w:rPr>
          <w:sz w:val="24"/>
          <w:szCs w:val="24"/>
        </w:rPr>
        <w:t>Identify process bottleneck and implement solutions in a timely manner</w:t>
      </w:r>
    </w:p>
    <w:p>
      <w:pPr>
        <w:pStyle w:val="Normal"/>
        <w:numPr>
          <w:ilvl w:val="0"/>
          <w:numId w:val="1"/>
        </w:numPr>
        <w:spacing w:lineRule="auto" w:line="240" w:beforeAutospacing="0" w:before="0" w:afterAutospacing="0" w:after="0"/>
        <w:ind w:left="720" w:hanging="360"/>
        <w:rPr/>
      </w:pPr>
      <w:r>
        <w:rPr>
          <w:sz w:val="24"/>
          <w:szCs w:val="24"/>
        </w:rPr>
        <w:t>Train and evaluate others</w:t>
      </w:r>
    </w:p>
    <w:p>
      <w:pPr>
        <w:pStyle w:val="Normal"/>
        <w:numPr>
          <w:ilvl w:val="0"/>
          <w:numId w:val="1"/>
        </w:numPr>
        <w:spacing w:lineRule="auto" w:line="240" w:beforeAutospacing="0" w:before="0" w:afterAutospacing="0" w:after="0"/>
        <w:ind w:left="720" w:hanging="360"/>
        <w:rPr/>
      </w:pPr>
      <w:r>
        <w:rPr>
          <w:sz w:val="24"/>
          <w:szCs w:val="24"/>
        </w:rPr>
        <w:t>Provide constructive feedback</w:t>
      </w:r>
    </w:p>
    <w:p>
      <w:pPr>
        <w:pStyle w:val="Normal"/>
        <w:numPr>
          <w:ilvl w:val="0"/>
          <w:numId w:val="1"/>
        </w:numPr>
        <w:spacing w:lineRule="auto" w:line="240" w:beforeAutospacing="0" w:before="0" w:afterAutospacing="0" w:after="0"/>
        <w:ind w:left="720" w:hanging="360"/>
        <w:rPr/>
      </w:pPr>
      <w:r>
        <w:rPr>
          <w:sz w:val="24"/>
          <w:szCs w:val="24"/>
        </w:rPr>
        <w:t>Work with finance, sales, and manufacturing team to determine the best vendors and distributors</w:t>
      </w:r>
    </w:p>
    <w:p>
      <w:pPr>
        <w:pStyle w:val="Normal"/>
        <w:numPr>
          <w:ilvl w:val="0"/>
          <w:numId w:val="1"/>
        </w:numPr>
        <w:spacing w:lineRule="auto" w:line="240" w:beforeAutospacing="0" w:before="0" w:after="240"/>
        <w:ind w:left="720" w:hanging="360"/>
        <w:rPr/>
      </w:pPr>
      <w:r>
        <w:rPr>
          <w:sz w:val="24"/>
          <w:szCs w:val="24"/>
        </w:rPr>
        <w:t>Build and maintain good relationships with vendors</w:t>
      </w:r>
    </w:p>
    <w:p>
      <w:pPr>
        <w:pStyle w:val="Normal"/>
        <w:spacing w:lineRule="auto" w:line="360" w:before="0" w:after="200"/>
        <w:jc w:val="both"/>
        <w:rPr>
          <w:b/>
          <w:b/>
          <w:sz w:val="24"/>
          <w:szCs w:val="24"/>
        </w:rPr>
      </w:pPr>
      <w:r>
        <w:rPr>
          <w:b/>
          <w:sz w:val="24"/>
          <w:szCs w:val="24"/>
        </w:rPr>
        <w:t>Supply Chain Manager Requirements and Qualification</w:t>
      </w:r>
    </w:p>
    <w:p>
      <w:pPr>
        <w:pStyle w:val="Normal"/>
        <w:numPr>
          <w:ilvl w:val="0"/>
          <w:numId w:val="2"/>
        </w:numPr>
        <w:spacing w:lineRule="auto" w:line="240" w:before="240" w:afterAutospacing="0" w:after="0"/>
        <w:ind w:left="720" w:hanging="360"/>
        <w:rPr/>
      </w:pPr>
      <w:r>
        <w:rPr>
          <w:sz w:val="24"/>
          <w:szCs w:val="24"/>
        </w:rPr>
        <w:t>Work experience of (x) years as a Supply Chain Manager.</w:t>
      </w:r>
    </w:p>
    <w:p>
      <w:pPr>
        <w:pStyle w:val="Normal"/>
        <w:numPr>
          <w:ilvl w:val="0"/>
          <w:numId w:val="2"/>
        </w:numPr>
        <w:spacing w:lineRule="auto" w:line="240" w:beforeAutospacing="0" w:before="0" w:afterAutospacing="0" w:after="0"/>
        <w:ind w:left="720" w:hanging="360"/>
        <w:rPr/>
      </w:pPr>
      <w:r>
        <w:rPr>
          <w:sz w:val="24"/>
          <w:szCs w:val="24"/>
        </w:rPr>
        <w:t>Explicit experience with supply chain management software (such as SAP MM, AP Modules, SAP Plant Maintenance, etc.)</w:t>
      </w:r>
    </w:p>
    <w:p>
      <w:pPr>
        <w:pStyle w:val="Normal"/>
        <w:numPr>
          <w:ilvl w:val="0"/>
          <w:numId w:val="2"/>
        </w:numPr>
        <w:spacing w:lineRule="auto" w:line="240" w:beforeAutospacing="0" w:before="0" w:afterAutospacing="0" w:after="0"/>
        <w:ind w:left="720" w:hanging="360"/>
        <w:rPr/>
      </w:pPr>
      <w:r>
        <w:rPr>
          <w:sz w:val="24"/>
          <w:szCs w:val="24"/>
        </w:rPr>
        <w:t>Critical thinker and problem-solving skills</w:t>
      </w:r>
    </w:p>
    <w:p>
      <w:pPr>
        <w:pStyle w:val="Normal"/>
        <w:numPr>
          <w:ilvl w:val="0"/>
          <w:numId w:val="2"/>
        </w:numPr>
        <w:spacing w:lineRule="auto" w:line="240" w:beforeAutospacing="0" w:before="0" w:afterAutospacing="0" w:after="0"/>
        <w:ind w:left="720" w:hanging="360"/>
        <w:rPr/>
      </w:pPr>
      <w:r>
        <w:rPr>
          <w:sz w:val="24"/>
          <w:szCs w:val="24"/>
        </w:rPr>
        <w:t>Team player</w:t>
      </w:r>
    </w:p>
    <w:p>
      <w:pPr>
        <w:pStyle w:val="Normal"/>
        <w:numPr>
          <w:ilvl w:val="0"/>
          <w:numId w:val="2"/>
        </w:numPr>
        <w:spacing w:lineRule="auto" w:line="240" w:beforeAutospacing="0" w:before="0" w:afterAutospacing="0" w:after="0"/>
        <w:ind w:left="720" w:hanging="360"/>
        <w:rPr/>
      </w:pPr>
      <w:r>
        <w:rPr>
          <w:sz w:val="24"/>
          <w:szCs w:val="24"/>
        </w:rPr>
        <w:t>Good time-management skills</w:t>
      </w:r>
    </w:p>
    <w:p>
      <w:pPr>
        <w:pStyle w:val="Normal"/>
        <w:numPr>
          <w:ilvl w:val="0"/>
          <w:numId w:val="2"/>
        </w:numPr>
        <w:spacing w:lineRule="auto" w:line="240" w:beforeAutospacing="0" w:before="0" w:after="240"/>
        <w:ind w:left="720" w:hanging="360"/>
        <w:rPr/>
      </w:pPr>
      <w:r>
        <w:rPr>
          <w:sz w:val="24"/>
          <w:szCs w:val="24"/>
        </w:rPr>
        <w:t>Great interpersonal and communication skills</w:t>
      </w:r>
    </w:p>
    <w:p>
      <w:pPr>
        <w:pStyle w:val="Normal"/>
        <w:rPr>
          <w:b/>
          <w:b/>
          <w:sz w:val="26"/>
          <w:szCs w:val="26"/>
        </w:rPr>
      </w:pPr>
      <w:r>
        <w:rPr>
          <w:b/>
          <w:sz w:val="26"/>
          <w:szCs w:val="26"/>
        </w:rPr>
        <w:t>How much a Supply Chain Manager can get in the US?</w:t>
      </w:r>
    </w:p>
    <w:p>
      <w:pPr>
        <w:pStyle w:val="Normal"/>
        <w:rPr>
          <w:sz w:val="26"/>
          <w:szCs w:val="26"/>
        </w:rPr>
      </w:pPr>
      <w:r>
        <w:rPr>
          <w:sz w:val="26"/>
          <w:szCs w:val="26"/>
        </w:rPr>
      </w:r>
    </w:p>
    <w:p>
      <w:pPr>
        <w:pStyle w:val="Normal"/>
        <w:rPr/>
      </w:pPr>
      <w:r>
        <w:rPr>
          <w:sz w:val="26"/>
          <w:szCs w:val="26"/>
        </w:rPr>
        <w:t xml:space="preserve">According to </w:t>
      </w:r>
      <w:r>
        <w:rPr>
          <w:b/>
          <w:i/>
          <w:color w:val="1155CC"/>
          <w:sz w:val="26"/>
          <w:szCs w:val="26"/>
          <w:u w:val="single"/>
        </w:rPr>
        <w:t>PayScale</w:t>
      </w:r>
      <w:r>
        <w:rPr>
          <w:sz w:val="26"/>
          <w:szCs w:val="26"/>
        </w:rPr>
        <w:t xml:space="preserve"> - a supply chain manager can make approx $58,649 if you are having less than 1 year of experience. It can be increased to $89,957</w:t>
      </w:r>
      <w:r>
        <w:rPr>
          <w:rFonts w:eastAsia="Roboto" w:cs="Roboto" w:ascii="Roboto" w:hAnsi="Roboto"/>
          <w:color w:val="302C2C"/>
          <w:sz w:val="24"/>
          <w:szCs w:val="24"/>
          <w:highlight w:val="white"/>
        </w:rPr>
        <w:t xml:space="preserve"> </w:t>
      </w:r>
      <w:r>
        <w:rPr>
          <w:sz w:val="26"/>
          <w:szCs w:val="26"/>
        </w:rPr>
        <w:t xml:space="preserve"> according to your experiences like 20 years or more than that!!!</w:t>
      </w:r>
    </w:p>
    <w:p>
      <w:pPr>
        <w:pStyle w:val="Normal"/>
        <w:rPr>
          <w:sz w:val="26"/>
          <w:szCs w:val="26"/>
        </w:rPr>
      </w:pPr>
      <w:r>
        <w:rPr/>
        <w:drawing>
          <wp:inline distT="0" distB="0" distL="0" distR="0">
            <wp:extent cx="5943600" cy="3378200"/>
            <wp:effectExtent l="0" t="0" r="0" b="0"/>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3"/>
                    <a:stretch>
                      <a:fillRect/>
                    </a:stretch>
                  </pic:blipFill>
                  <pic:spPr bwMode="auto">
                    <a:xfrm>
                      <a:off x="0" y="0"/>
                      <a:ext cx="5943600" cy="3378200"/>
                    </a:xfrm>
                    <a:prstGeom prst="rect">
                      <a:avLst/>
                    </a:prstGeom>
                  </pic:spPr>
                </pic:pic>
              </a:graphicData>
            </a:graphic>
          </wp:inline>
        </w:drawing>
      </w:r>
    </w:p>
    <w:p>
      <w:pPr>
        <w:pStyle w:val="Normal"/>
        <w:jc w:val="center"/>
        <w:rPr>
          <w:rFonts w:ascii="Arial" w:hAnsi="Arial"/>
          <w:b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Source: PayScale</w:t>
      </w:r>
    </w:p>
    <w:p>
      <w:pPr>
        <w:pStyle w:val="Normal"/>
        <w:rPr>
          <w:rFonts w:ascii="Arial" w:hAnsi="Arial"/>
          <w:b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r>
    </w:p>
    <w:p>
      <w:pPr>
        <w:pStyle w:val="Normal"/>
        <w:rPr>
          <w:b/>
          <w:b/>
          <w:sz w:val="26"/>
          <w:szCs w:val="26"/>
        </w:rPr>
      </w:pPr>
      <w:r>
        <w:rPr>
          <w:b/>
          <w:sz w:val="26"/>
          <w:szCs w:val="26"/>
        </w:rPr>
        <w:t>How much a Supply Chain Manager can get in the UK?</w:t>
      </w:r>
    </w:p>
    <w:p>
      <w:pPr>
        <w:pStyle w:val="Normal"/>
        <w:rPr>
          <w:sz w:val="26"/>
          <w:szCs w:val="26"/>
        </w:rPr>
      </w:pPr>
      <w:r>
        <w:rPr>
          <w:sz w:val="26"/>
          <w:szCs w:val="26"/>
        </w:rPr>
      </w:r>
    </w:p>
    <w:p>
      <w:pPr>
        <w:pStyle w:val="Normal"/>
        <w:rPr>
          <w:sz w:val="26"/>
          <w:szCs w:val="26"/>
        </w:rPr>
      </w:pPr>
      <w:r>
        <w:rPr>
          <w:sz w:val="26"/>
          <w:szCs w:val="26"/>
        </w:rPr>
        <w:t>If you go for the United Kingdom economy, According to them a supply chain manager can earn £27,363 in their early career with less than or 1 year of experience. It can be increased to £44,589 according to their experience up to 20 years or more and expertise.</w:t>
      </w:r>
    </w:p>
    <w:p>
      <w:pPr>
        <w:pStyle w:val="Normal"/>
        <w:rPr>
          <w:sz w:val="26"/>
          <w:szCs w:val="26"/>
        </w:rPr>
      </w:pPr>
      <w:r>
        <w:rPr>
          <w:sz w:val="26"/>
          <w:szCs w:val="26"/>
        </w:rPr>
      </w:r>
    </w:p>
    <w:p>
      <w:pPr>
        <w:pStyle w:val="Normal"/>
        <w:rPr>
          <w:sz w:val="26"/>
          <w:szCs w:val="26"/>
        </w:rPr>
      </w:pPr>
      <w:r>
        <w:rPr/>
        <w:drawing>
          <wp:inline distT="0" distB="0" distL="0" distR="0">
            <wp:extent cx="5943600" cy="3327400"/>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
                    <pic:cNvPicPr>
                      <a:picLocks noChangeAspect="1" noChangeArrowheads="1"/>
                    </pic:cNvPicPr>
                  </pic:nvPicPr>
                  <pic:blipFill>
                    <a:blip r:embed="rId4"/>
                    <a:stretch>
                      <a:fillRect/>
                    </a:stretch>
                  </pic:blipFill>
                  <pic:spPr bwMode="auto">
                    <a:xfrm>
                      <a:off x="0" y="0"/>
                      <a:ext cx="5943600" cy="3327400"/>
                    </a:xfrm>
                    <a:prstGeom prst="rect">
                      <a:avLst/>
                    </a:prstGeom>
                  </pic:spPr>
                </pic:pic>
              </a:graphicData>
            </a:graphic>
          </wp:inline>
        </w:drawing>
      </w:r>
    </w:p>
    <w:p>
      <w:pPr>
        <w:pStyle w:val="Normal"/>
        <w:jc w:val="center"/>
        <w:rPr>
          <w:rFonts w:ascii="Arial" w:hAnsi="Arial"/>
          <w:b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Source: PayScale</w:t>
      </w:r>
    </w:p>
    <w:p>
      <w:pPr>
        <w:pStyle w:val="Normal"/>
        <w:rPr>
          <w:rFonts w:ascii="Arial" w:hAnsi="Arial"/>
          <w:b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r>
    </w:p>
    <w:p>
      <w:pPr>
        <w:pStyle w:val="Normal"/>
        <w:rPr>
          <w:b/>
          <w:b/>
          <w:sz w:val="26"/>
          <w:szCs w:val="26"/>
        </w:rPr>
      </w:pPr>
      <w:r>
        <w:rPr>
          <w:b/>
          <w:sz w:val="26"/>
          <w:szCs w:val="26"/>
        </w:rPr>
        <w:t>How much a Supply Chain Manager can get in Germany?</w:t>
      </w:r>
    </w:p>
    <w:p>
      <w:pPr>
        <w:pStyle w:val="Normal"/>
        <w:rPr>
          <w:sz w:val="26"/>
          <w:szCs w:val="26"/>
        </w:rPr>
      </w:pPr>
      <w:r>
        <w:rPr>
          <w:sz w:val="26"/>
          <w:szCs w:val="26"/>
        </w:rPr>
      </w:r>
    </w:p>
    <w:p>
      <w:pPr>
        <w:pStyle w:val="Normal"/>
        <w:rPr>
          <w:sz w:val="24"/>
          <w:szCs w:val="24"/>
        </w:rPr>
      </w:pPr>
      <w:r>
        <w:rPr>
          <w:sz w:val="26"/>
          <w:szCs w:val="26"/>
        </w:rPr>
        <w:t>Here is another dynamics from PayScale. A Supply Chain Manager can make up to €48,414 if he has less than 1 year of experience in this field. It can be increased by the time to €82,500 if a person is having more than 20 years of experience in the same field.</w:t>
      </w:r>
    </w:p>
    <w:p>
      <w:pPr>
        <w:pStyle w:val="Normal"/>
        <w:spacing w:lineRule="auto" w:line="240" w:before="240" w:after="240"/>
        <w:ind w:left="0" w:hanging="0"/>
        <w:rPr/>
      </w:pPr>
      <w:r>
        <w:rPr>
          <w:sz w:val="24"/>
          <w:szCs w:val="24"/>
        </w:rPr>
        <w:t>To read similar job templates you can refer our blog section.</w:t>
      </w:r>
    </w:p>
    <w:p>
      <w:pPr>
        <w:pStyle w:val="Normal"/>
        <w:spacing w:lineRule="auto" w:line="240" w:before="240" w:after="240"/>
        <w:ind w:left="0" w:hanging="0"/>
        <w:rPr>
          <w:rStyle w:val="StrongEmphasis"/>
          <w:rFonts w:ascii="Montserrat;sans-serif" w:hAnsi="Montserrat;sans-serif"/>
          <w:b/>
          <w:b/>
          <w:i w:val="false"/>
          <w:i w:val="false"/>
          <w:caps w:val="false"/>
          <w:smallCaps w:val="false"/>
          <w:color w:val="000000"/>
          <w:spacing w:val="0"/>
          <w:sz w:val="24"/>
          <w:szCs w:val="24"/>
        </w:rPr>
      </w:pPr>
      <w:r>
        <w:rPr>
          <w:rFonts w:ascii="Montserrat;sans-serif" w:hAnsi="Montserrat;sans-serif"/>
          <w:b/>
          <w:i w:val="false"/>
          <w:caps w:val="false"/>
          <w:smallCaps w:val="false"/>
          <w:color w:val="000000"/>
          <w:spacing w:val="0"/>
          <w:sz w:val="24"/>
          <w:szCs w:val="24"/>
        </w:rPr>
      </w:r>
    </w:p>
    <w:p>
      <w:pPr>
        <w:pStyle w:val="Normal"/>
        <w:spacing w:lineRule="auto" w:line="240" w:before="240" w:after="240"/>
        <w:ind w:left="0" w:hanging="0"/>
        <w:rPr/>
      </w:pPr>
      <w:r>
        <w:rPr>
          <w:rStyle w:val="StrongEmphasis"/>
          <w:rFonts w:ascii="Montserrat;sans-serif" w:hAnsi="Montserrat;sans-serif"/>
          <w:b/>
          <w:i w:val="false"/>
          <w:caps w:val="false"/>
          <w:smallCaps w:val="false"/>
          <w:color w:val="000000"/>
          <w:spacing w:val="0"/>
          <w:sz w:val="24"/>
          <w:szCs w:val="24"/>
        </w:rPr>
        <w:t>Looking for Supply Chain Manager?</w:t>
      </w:r>
    </w:p>
    <w:p>
      <w:pPr>
        <w:pStyle w:val="Normal"/>
        <w:widowControl/>
        <w:ind w:left="0" w:right="0" w:hanging="0"/>
        <w:rPr/>
      </w:pPr>
      <w:r>
        <w:rPr>
          <w:rFonts w:ascii="Montserrat;sans-serif" w:hAnsi="Montserrat;sans-serif"/>
          <w:b w:val="false"/>
          <w:i w:val="false"/>
          <w:caps w:val="false"/>
          <w:smallCaps w:val="false"/>
          <w:color w:val="000000"/>
          <w:spacing w:val="0"/>
          <w:sz w:val="24"/>
        </w:rPr>
        <w:t xml:space="preserve">Promote your Supply Chain Manager job advertisement to </w:t>
      </w:r>
      <w:hyperlink r:id="rId5">
        <w:r>
          <w:rPr>
            <w:rStyle w:val="InternetLink"/>
            <w:b w:val="false"/>
            <w:i w:val="false"/>
            <w:caps w:val="false"/>
            <w:smallCaps w:val="false"/>
            <w:strike w:val="false"/>
            <w:dstrike w:val="false"/>
            <w:color w:val="1BBAE1"/>
            <w:spacing w:val="0"/>
            <w:sz w:val="26"/>
            <w:szCs w:val="26"/>
            <w:highlight w:val="white"/>
            <w:u w:val="none"/>
            <w:effect w:val="none"/>
          </w:rPr>
          <w:t>15+ free job boards and social media</w:t>
        </w:r>
      </w:hyperlink>
      <w:r>
        <w:rPr>
          <w:b w:val="false"/>
          <w:i w:val="false"/>
          <w:caps w:val="false"/>
          <w:smallCaps w:val="false"/>
          <w:strike w:val="false"/>
          <w:dstrike w:val="false"/>
          <w:color w:val="666666"/>
          <w:spacing w:val="0"/>
          <w:sz w:val="26"/>
          <w:szCs w:val="26"/>
          <w:highlight w:val="white"/>
          <w:u w:val="none"/>
          <w:effect w:val="none"/>
        </w:rPr>
        <w:t xml:space="preserve"> </w:t>
      </w:r>
      <w:r>
        <w:rPr>
          <w:b w:val="false"/>
          <w:i w:val="false"/>
          <w:caps w:val="false"/>
          <w:smallCaps w:val="false"/>
          <w:color w:val="000000"/>
          <w:spacing w:val="0"/>
          <w:sz w:val="26"/>
          <w:szCs w:val="26"/>
        </w:rPr>
        <w:t>with a click.</w:t>
      </w:r>
    </w:p>
    <w:p>
      <w:pPr>
        <w:pStyle w:val="Normal"/>
        <w:widowControl/>
        <w:ind w:left="0" w:right="0" w:hanging="0"/>
        <w:rPr>
          <w:caps w:val="false"/>
          <w:smallCaps w:val="false"/>
          <w:color w:val="666666"/>
          <w:spacing w:val="0"/>
        </w:rPr>
      </w:pPr>
      <w:r>
        <w:rPr>
          <w:caps w:val="false"/>
          <w:smallCaps w:val="false"/>
          <w:color w:val="666666"/>
          <w:spacing w:val="0"/>
        </w:rPr>
      </w:r>
    </w:p>
    <w:p>
      <w:pPr>
        <w:pStyle w:val="Normal"/>
        <w:widowControl/>
        <w:ind w:left="0" w:right="0" w:hanging="0"/>
        <w:rPr/>
      </w:pPr>
      <w:r>
        <w:rPr>
          <w:rFonts w:ascii="Montserrat;sans-serif" w:hAnsi="Montserrat;sans-serif"/>
          <w:b w:val="false"/>
          <w:i w:val="false"/>
          <w:caps w:val="false"/>
          <w:smallCaps w:val="false"/>
          <w:color w:val="000000"/>
          <w:spacing w:val="0"/>
          <w:sz w:val="24"/>
        </w:rPr>
        <w:t xml:space="preserve">Schedule a </w:t>
      </w:r>
      <w:hyperlink r:id="rId6">
        <w:r>
          <w:rPr>
            <w:rStyle w:val="InternetLink"/>
            <w:rFonts w:ascii="Montserrat;sans-serif" w:hAnsi="Montserrat;sans-serif"/>
            <w:b w:val="false"/>
            <w:i w:val="false"/>
            <w:caps w:val="false"/>
            <w:smallCaps w:val="false"/>
            <w:strike w:val="false"/>
            <w:dstrike w:val="false"/>
            <w:color w:val="1BBAE1"/>
            <w:spacing w:val="0"/>
            <w:sz w:val="24"/>
            <w:u w:val="none"/>
            <w:effect w:val="none"/>
          </w:rPr>
          <w:t>free personalised demo</w:t>
        </w:r>
      </w:hyperlink>
      <w:r>
        <w:rPr>
          <w:rFonts w:ascii="Montserrat;sans-serif" w:hAnsi="Montserrat;sans-serif"/>
          <w:b w:val="false"/>
          <w:i w:val="false"/>
          <w:caps w:val="false"/>
          <w:smallCaps w:val="false"/>
          <w:strike w:val="false"/>
          <w:dstrike w:val="false"/>
          <w:color w:val="666666"/>
          <w:spacing w:val="0"/>
          <w:sz w:val="24"/>
          <w:u w:val="none"/>
          <w:effect w:val="none"/>
        </w:rPr>
        <w:t xml:space="preserve"> </w:t>
      </w:r>
      <w:r>
        <w:rPr>
          <w:rFonts w:ascii="Montserrat;sans-serif" w:hAnsi="Montserrat;sans-serif"/>
          <w:b w:val="false"/>
          <w:i w:val="false"/>
          <w:caps w:val="false"/>
          <w:smallCaps w:val="false"/>
          <w:color w:val="000000"/>
          <w:spacing w:val="0"/>
          <w:sz w:val="24"/>
        </w:rPr>
        <w:t>and start to post your ad today.</w:t>
      </w:r>
    </w:p>
    <w:p>
      <w:pPr>
        <w:pStyle w:val="Normal"/>
        <w:rPr>
          <w:sz w:val="24"/>
          <w:szCs w:val="24"/>
        </w:rPr>
      </w:pPr>
      <w:r>
        <w:rPr/>
        <w:br/>
      </w:r>
    </w:p>
    <w:p>
      <w:pPr>
        <w:pStyle w:val="Normal"/>
        <w:spacing w:lineRule="auto" w:line="240" w:before="240" w:after="240"/>
        <w:ind w:left="0" w:hanging="0"/>
        <w:rPr/>
      </w:pPr>
      <w:r>
        <w:rPr/>
      </w:r>
    </w:p>
    <w:sectPr>
      <w:type w:val="nextPage"/>
      <w:pgSz w:w="12240" w:h="15840"/>
      <w:pgMar w:left="1440" w:right="1440" w:header="0" w:top="1440"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Arial">
    <w:charset w:val="01"/>
    <w:family w:val="swiss"/>
    <w:pitch w:val="variable"/>
  </w:font>
  <w:font w:name="Liberation Sans">
    <w:altName w:val="Arial"/>
    <w:charset w:val="01"/>
    <w:family w:val="roman"/>
    <w:pitch w:val="variable"/>
  </w:font>
  <w:font w:name="Roboto">
    <w:charset w:val="01"/>
    <w:family w:val="roman"/>
    <w:pitch w:val="variable"/>
  </w:font>
  <w:font w:name="Arial">
    <w:charset w:val="01"/>
    <w:family w:val="swiss"/>
    <w:pitch w:val="default"/>
  </w:font>
  <w:font w:name="Montserrat">
    <w:altName w:val="sans-serif"/>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2">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 w:eastAsia="zh-CN" w:bidi="hi-IN"/>
      </w:rPr>
    </w:rPrDefault>
    <w:pPrDefault>
      <w:pPr/>
    </w:pPrDefault>
  </w:docDefaults>
  <w:style w:type="paragraph" w:styleId="Normal">
    <w:name w:val="Normal"/>
    <w:qFormat/>
    <w:pPr>
      <w:widowControl w:val="false"/>
      <w:bidi w:val="0"/>
      <w:spacing w:lineRule="auto" w:line="276"/>
      <w:jc w:val="left"/>
    </w:pPr>
    <w:rPr>
      <w:rFonts w:ascii="Arial" w:hAnsi="Arial" w:eastAsia="Arial" w:cs="Arial"/>
      <w:color w:val="00000A"/>
      <w:sz w:val="22"/>
      <w:szCs w:val="22"/>
      <w:lang w:val="en" w:eastAsia="zh-CN" w:bidi="hi-IN"/>
    </w:rPr>
  </w:style>
  <w:style w:type="paragraph" w:styleId="Heading1">
    <w:name w:val="Heading 1"/>
    <w:basedOn w:val="Heading"/>
    <w:next w:val="Normal"/>
    <w:qFormat/>
    <w:pPr>
      <w:keepNext/>
      <w:keepLines/>
      <w:widowControl w:val="false"/>
      <w:bidi w:val="0"/>
      <w:spacing w:lineRule="auto" w:line="240" w:before="400" w:after="120"/>
      <w:jc w:val="left"/>
    </w:pPr>
    <w:rPr>
      <w:rFonts w:ascii="Arial" w:hAnsi="Arial" w:eastAsia="Arial" w:cs="Arial"/>
      <w:color w:val="00000A"/>
      <w:sz w:val="40"/>
      <w:szCs w:val="40"/>
      <w:lang w:val="en" w:eastAsia="zh-CN" w:bidi="hi-IN"/>
    </w:rPr>
  </w:style>
  <w:style w:type="paragraph" w:styleId="Heading2">
    <w:name w:val="Heading 2"/>
    <w:basedOn w:val="Heading"/>
    <w:next w:val="Normal"/>
    <w:qFormat/>
    <w:pPr>
      <w:keepNext/>
      <w:keepLines/>
      <w:widowControl w:val="false"/>
      <w:bidi w:val="0"/>
      <w:spacing w:lineRule="auto" w:line="240" w:before="360" w:after="120"/>
      <w:jc w:val="left"/>
    </w:pPr>
    <w:rPr>
      <w:rFonts w:ascii="Arial" w:hAnsi="Arial" w:eastAsia="Arial" w:cs="Arial"/>
      <w:b w:val="false"/>
      <w:color w:val="00000A"/>
      <w:sz w:val="32"/>
      <w:szCs w:val="32"/>
      <w:lang w:val="en" w:eastAsia="zh-CN" w:bidi="hi-IN"/>
    </w:rPr>
  </w:style>
  <w:style w:type="paragraph" w:styleId="Heading3">
    <w:name w:val="Heading 3"/>
    <w:basedOn w:val="Heading"/>
    <w:next w:val="Normal"/>
    <w:qFormat/>
    <w:pPr>
      <w:keepNext/>
      <w:keepLines/>
      <w:widowControl w:val="false"/>
      <w:bidi w:val="0"/>
      <w:spacing w:lineRule="auto" w:line="240" w:before="320" w:after="80"/>
      <w:jc w:val="left"/>
    </w:pPr>
    <w:rPr>
      <w:rFonts w:ascii="Arial" w:hAnsi="Arial" w:eastAsia="Arial" w:cs="Arial"/>
      <w:b w:val="false"/>
      <w:color w:val="434343"/>
      <w:sz w:val="28"/>
      <w:szCs w:val="28"/>
      <w:lang w:val="en" w:eastAsia="zh-CN" w:bidi="hi-IN"/>
    </w:rPr>
  </w:style>
  <w:style w:type="paragraph" w:styleId="Heading4">
    <w:name w:val="Heading 4"/>
    <w:basedOn w:val="Heading"/>
    <w:next w:val="Normal"/>
    <w:qFormat/>
    <w:pPr>
      <w:keepNext/>
      <w:keepLines/>
      <w:widowControl w:val="false"/>
      <w:bidi w:val="0"/>
      <w:spacing w:lineRule="auto" w:line="240" w:before="280" w:after="80"/>
      <w:jc w:val="left"/>
    </w:pPr>
    <w:rPr>
      <w:rFonts w:ascii="Arial" w:hAnsi="Arial" w:eastAsia="Arial" w:cs="Arial"/>
      <w:color w:val="666666"/>
      <w:sz w:val="24"/>
      <w:szCs w:val="24"/>
      <w:lang w:val="en" w:eastAsia="zh-CN" w:bidi="hi-IN"/>
    </w:rPr>
  </w:style>
  <w:style w:type="paragraph" w:styleId="Heading5">
    <w:name w:val="Heading 5"/>
    <w:basedOn w:val="Heading"/>
    <w:next w:val="Normal"/>
    <w:qFormat/>
    <w:pPr>
      <w:keepNext/>
      <w:keepLines/>
      <w:widowControl w:val="false"/>
      <w:bidi w:val="0"/>
      <w:spacing w:lineRule="auto" w:line="240" w:before="240" w:after="80"/>
      <w:jc w:val="left"/>
    </w:pPr>
    <w:rPr>
      <w:rFonts w:ascii="Arial" w:hAnsi="Arial" w:eastAsia="Arial" w:cs="Arial"/>
      <w:color w:val="666666"/>
      <w:sz w:val="22"/>
      <w:szCs w:val="22"/>
      <w:lang w:val="en" w:eastAsia="zh-CN" w:bidi="hi-IN"/>
    </w:rPr>
  </w:style>
  <w:style w:type="paragraph" w:styleId="Heading6">
    <w:name w:val="Heading 6"/>
    <w:basedOn w:val="Heading"/>
    <w:next w:val="Normal"/>
    <w:qFormat/>
    <w:pPr>
      <w:keepNext/>
      <w:keepLines/>
      <w:widowControl w:val="false"/>
      <w:bidi w:val="0"/>
      <w:spacing w:lineRule="auto" w:line="240" w:before="240" w:after="80"/>
      <w:jc w:val="left"/>
    </w:pPr>
    <w:rPr>
      <w:rFonts w:ascii="Arial" w:hAnsi="Arial" w:eastAsia="Arial" w:cs="Arial"/>
      <w:i/>
      <w:color w:val="666666"/>
      <w:sz w:val="22"/>
      <w:szCs w:val="22"/>
      <w:lang w:val="en" w:eastAsia="zh-CN" w:bidi="hi-IN"/>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InternetLink">
    <w:name w:val="Internet Link"/>
    <w:rPr>
      <w:color w:val="000080"/>
      <w:u w:val="single"/>
      <w:lang w:val="zxx" w:eastAsia="zxx" w:bidi="zxx"/>
    </w:rPr>
  </w:style>
  <w:style w:type="character" w:styleId="StrongEmphasis">
    <w:name w:val="Strong Emphasis"/>
    <w:qFormat/>
    <w:rPr>
      <w:b/>
      <w:bCs/>
    </w:rPr>
  </w:style>
  <w:style w:type="character" w:styleId="ListLabel19">
    <w:name w:val="ListLabel 19"/>
    <w:qFormat/>
    <w:rPr>
      <w:rFonts w:cs="Wingdings"/>
      <w:u w:val="none"/>
    </w:rPr>
  </w:style>
  <w:style w:type="character" w:styleId="ListLabel20">
    <w:name w:val="ListLabel 20"/>
    <w:qFormat/>
    <w:rPr>
      <w:rFonts w:cs="Wingdings 2"/>
      <w:u w:val="none"/>
    </w:rPr>
  </w:style>
  <w:style w:type="character" w:styleId="ListLabel21">
    <w:name w:val="ListLabel 21"/>
    <w:qFormat/>
    <w:rPr>
      <w:rFonts w:cs="OpenSymbol"/>
      <w:u w:val="none"/>
    </w:rPr>
  </w:style>
  <w:style w:type="character" w:styleId="ListLabel22">
    <w:name w:val="ListLabel 22"/>
    <w:qFormat/>
    <w:rPr>
      <w:rFonts w:cs="Wingdings"/>
      <w:u w:val="none"/>
    </w:rPr>
  </w:style>
  <w:style w:type="character" w:styleId="ListLabel23">
    <w:name w:val="ListLabel 23"/>
    <w:qFormat/>
    <w:rPr>
      <w:rFonts w:cs="Wingdings 2"/>
      <w:u w:val="none"/>
    </w:rPr>
  </w:style>
  <w:style w:type="character" w:styleId="ListLabel24">
    <w:name w:val="ListLabel 24"/>
    <w:qFormat/>
    <w:rPr>
      <w:rFonts w:cs="OpenSymbol"/>
      <w:u w:val="none"/>
    </w:rPr>
  </w:style>
  <w:style w:type="character" w:styleId="ListLabel25">
    <w:name w:val="ListLabel 25"/>
    <w:qFormat/>
    <w:rPr>
      <w:rFonts w:cs="Wingdings"/>
      <w:u w:val="none"/>
    </w:rPr>
  </w:style>
  <w:style w:type="character" w:styleId="ListLabel26">
    <w:name w:val="ListLabel 26"/>
    <w:qFormat/>
    <w:rPr>
      <w:rFonts w:cs="Wingdings 2"/>
      <w:u w:val="none"/>
    </w:rPr>
  </w:style>
  <w:style w:type="character" w:styleId="ListLabel27">
    <w:name w:val="ListLabel 27"/>
    <w:qFormat/>
    <w:rPr>
      <w:rFonts w:cs="OpenSymbol"/>
      <w:u w:val="none"/>
    </w:rPr>
  </w:style>
  <w:style w:type="character" w:styleId="ListLabel28">
    <w:name w:val="ListLabel 28"/>
    <w:qFormat/>
    <w:rPr>
      <w:rFonts w:cs="Wingdings"/>
      <w:u w:val="none"/>
    </w:rPr>
  </w:style>
  <w:style w:type="character" w:styleId="ListLabel29">
    <w:name w:val="ListLabel 29"/>
    <w:qFormat/>
    <w:rPr>
      <w:rFonts w:cs="Wingdings 2"/>
      <w:u w:val="none"/>
    </w:rPr>
  </w:style>
  <w:style w:type="character" w:styleId="ListLabel30">
    <w:name w:val="ListLabel 30"/>
    <w:qFormat/>
    <w:rPr>
      <w:rFonts w:cs="OpenSymbol"/>
      <w:u w:val="none"/>
    </w:rPr>
  </w:style>
  <w:style w:type="character" w:styleId="ListLabel31">
    <w:name w:val="ListLabel 31"/>
    <w:qFormat/>
    <w:rPr>
      <w:rFonts w:cs="Wingdings"/>
      <w:u w:val="none"/>
    </w:rPr>
  </w:style>
  <w:style w:type="character" w:styleId="ListLabel32">
    <w:name w:val="ListLabel 32"/>
    <w:qFormat/>
    <w:rPr>
      <w:rFonts w:cs="Wingdings 2"/>
      <w:u w:val="none"/>
    </w:rPr>
  </w:style>
  <w:style w:type="character" w:styleId="ListLabel33">
    <w:name w:val="ListLabel 33"/>
    <w:qFormat/>
    <w:rPr>
      <w:rFonts w:cs="OpenSymbol"/>
      <w:u w:val="none"/>
    </w:rPr>
  </w:style>
  <w:style w:type="character" w:styleId="ListLabel34">
    <w:name w:val="ListLabel 34"/>
    <w:qFormat/>
    <w:rPr>
      <w:rFonts w:cs="Wingdings"/>
      <w:u w:val="none"/>
    </w:rPr>
  </w:style>
  <w:style w:type="character" w:styleId="ListLabel35">
    <w:name w:val="ListLabel 35"/>
    <w:qFormat/>
    <w:rPr>
      <w:rFonts w:cs="Wingdings 2"/>
      <w:u w:val="none"/>
    </w:rPr>
  </w:style>
  <w:style w:type="character" w:styleId="ListLabel36">
    <w:name w:val="ListLabel 36"/>
    <w:qFormat/>
    <w:rPr>
      <w:rFonts w:cs="OpenSymbol"/>
      <w:u w:val="none"/>
    </w:rPr>
  </w:style>
  <w:style w:type="character" w:styleId="ListLabel37">
    <w:name w:val="ListLabel 37"/>
    <w:qFormat/>
    <w:rPr>
      <w:rFonts w:cs="Wingdings"/>
      <w:u w:val="none"/>
    </w:rPr>
  </w:style>
  <w:style w:type="character" w:styleId="ListLabel38">
    <w:name w:val="ListLabel 38"/>
    <w:qFormat/>
    <w:rPr>
      <w:rFonts w:cs="Wingdings 2"/>
      <w:u w:val="none"/>
    </w:rPr>
  </w:style>
  <w:style w:type="character" w:styleId="ListLabel39">
    <w:name w:val="ListLabel 39"/>
    <w:qFormat/>
    <w:rPr>
      <w:rFonts w:cs="OpenSymbol"/>
      <w:u w:val="none"/>
    </w:rPr>
  </w:style>
  <w:style w:type="character" w:styleId="ListLabel40">
    <w:name w:val="ListLabel 40"/>
    <w:qFormat/>
    <w:rPr>
      <w:rFonts w:cs="Wingdings"/>
      <w:u w:val="none"/>
    </w:rPr>
  </w:style>
  <w:style w:type="character" w:styleId="ListLabel41">
    <w:name w:val="ListLabel 41"/>
    <w:qFormat/>
    <w:rPr>
      <w:rFonts w:cs="Wingdings 2"/>
      <w:u w:val="none"/>
    </w:rPr>
  </w:style>
  <w:style w:type="character" w:styleId="ListLabel42">
    <w:name w:val="ListLabel 42"/>
    <w:qFormat/>
    <w:rPr>
      <w:rFonts w:cs="OpenSymbol"/>
      <w:u w:val="none"/>
    </w:rPr>
  </w:style>
  <w:style w:type="character" w:styleId="ListLabel43">
    <w:name w:val="ListLabel 43"/>
    <w:qFormat/>
    <w:rPr>
      <w:rFonts w:cs="Wingdings"/>
      <w:u w:val="none"/>
    </w:rPr>
  </w:style>
  <w:style w:type="character" w:styleId="ListLabel44">
    <w:name w:val="ListLabel 44"/>
    <w:qFormat/>
    <w:rPr>
      <w:rFonts w:cs="Wingdings 2"/>
      <w:u w:val="none"/>
    </w:rPr>
  </w:style>
  <w:style w:type="character" w:styleId="ListLabel45">
    <w:name w:val="ListLabel 45"/>
    <w:qFormat/>
    <w:rPr>
      <w:rFonts w:cs="OpenSymbol"/>
      <w:u w:val="none"/>
    </w:rPr>
  </w:style>
  <w:style w:type="character" w:styleId="ListLabel46">
    <w:name w:val="ListLabel 46"/>
    <w:qFormat/>
    <w:rPr>
      <w:rFonts w:cs="Wingdings"/>
      <w:u w:val="none"/>
    </w:rPr>
  </w:style>
  <w:style w:type="character" w:styleId="ListLabel47">
    <w:name w:val="ListLabel 47"/>
    <w:qFormat/>
    <w:rPr>
      <w:rFonts w:cs="Wingdings 2"/>
      <w:u w:val="none"/>
    </w:rPr>
  </w:style>
  <w:style w:type="character" w:styleId="ListLabel48">
    <w:name w:val="ListLabel 48"/>
    <w:qFormat/>
    <w:rPr>
      <w:rFonts w:cs="OpenSymbol"/>
      <w:u w:val="none"/>
    </w:rPr>
  </w:style>
  <w:style w:type="character" w:styleId="ListLabel49">
    <w:name w:val="ListLabel 49"/>
    <w:qFormat/>
    <w:rPr>
      <w:rFonts w:cs="Wingdings"/>
      <w:u w:val="none"/>
    </w:rPr>
  </w:style>
  <w:style w:type="character" w:styleId="ListLabel50">
    <w:name w:val="ListLabel 50"/>
    <w:qFormat/>
    <w:rPr>
      <w:rFonts w:cs="Wingdings 2"/>
      <w:u w:val="none"/>
    </w:rPr>
  </w:style>
  <w:style w:type="character" w:styleId="ListLabel51">
    <w:name w:val="ListLabel 51"/>
    <w:qFormat/>
    <w:rPr>
      <w:rFonts w:cs="OpenSymbol"/>
      <w:u w:val="none"/>
    </w:rPr>
  </w:style>
  <w:style w:type="character" w:styleId="ListLabel52">
    <w:name w:val="ListLabel 52"/>
    <w:qFormat/>
    <w:rPr>
      <w:rFonts w:cs="Wingdings"/>
      <w:u w:val="none"/>
    </w:rPr>
  </w:style>
  <w:style w:type="character" w:styleId="ListLabel53">
    <w:name w:val="ListLabel 53"/>
    <w:qFormat/>
    <w:rPr>
      <w:rFonts w:cs="Wingdings 2"/>
      <w:u w:val="none"/>
    </w:rPr>
  </w:style>
  <w:style w:type="character" w:styleId="ListLabel54">
    <w:name w:val="ListLabel 54"/>
    <w:qFormat/>
    <w:rPr>
      <w:rFonts w:cs="OpenSymbol"/>
      <w:u w:val="none"/>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Onormal" w:default="1">
    <w:name w:val="LO-normal"/>
    <w:qFormat/>
    <w:pPr>
      <w:widowControl/>
      <w:bidi w:val="0"/>
      <w:jc w:val="left"/>
    </w:pPr>
    <w:rPr>
      <w:rFonts w:ascii="Arial" w:hAnsi="Arial" w:eastAsia="Arial" w:cs="Arial"/>
      <w:color w:val="00000A"/>
      <w:sz w:val="22"/>
      <w:szCs w:val="22"/>
      <w:lang w:val="en" w:eastAsia="zh-CN" w:bidi="hi-IN"/>
    </w:rPr>
  </w:style>
  <w:style w:type="paragraph" w:styleId="Title">
    <w:name w:val="Title"/>
    <w:basedOn w:val="LOnormal"/>
    <w:next w:val="Normal"/>
    <w:qFormat/>
    <w:pPr>
      <w:keepNext/>
      <w:keepLines/>
      <w:spacing w:lineRule="auto" w:line="240" w:before="0" w:after="60"/>
    </w:pPr>
    <w:rPr>
      <w:sz w:val="52"/>
      <w:szCs w:val="52"/>
    </w:rPr>
  </w:style>
  <w:style w:type="paragraph" w:styleId="Subtitle">
    <w:name w:val="Subtitle"/>
    <w:basedOn w:val="LOnormal"/>
    <w:next w:val="Normal"/>
    <w:qFormat/>
    <w:pPr>
      <w:keepNext/>
      <w:keepLines/>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s://www.ismartrecruit.com/features-promote-job" TargetMode="External"/><Relationship Id="rId6" Type="http://schemas.openxmlformats.org/officeDocument/2006/relationships/hyperlink" Target="https://www.ismartrecruit.com/request-demo"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19</TotalTime>
  <Application>LibreOffice/5.1.6.2$Linux_X86_64 LibreOffice_project/10m0$Build-2</Application>
  <Pages>4</Pages>
  <Words>504</Words>
  <Characters>2559</Characters>
  <CharactersWithSpaces>3019</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
  <dcterms:modified xsi:type="dcterms:W3CDTF">2019-07-30T12:50:43Z</dcterms:modified>
  <cp:revision>4</cp:revision>
  <dc:subject/>
  <dc:title/>
</cp:coreProperties>
</file>